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432" w:type="dxa"/>
        <w:jc w:val="righ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432"/>
      </w:tblGrid>
      <w:tr w:rsidR="00C26546">
        <w:trPr>
          <w:jc w:val="right"/>
        </w:trPr>
        <w:tc>
          <w:tcPr>
            <w:tcW w:w="243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</w:tcPr>
          <w:p w:rsidR="00C26546" w:rsidRDefault="00903F18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Obrazac B4</w:t>
            </w:r>
          </w:p>
          <w:p w:rsidR="00C26546" w:rsidRDefault="00903F18">
            <w:pPr>
              <w:jc w:val="center"/>
              <w:rPr>
                <w:b/>
              </w:rPr>
            </w:pPr>
            <w:r>
              <w:rPr>
                <w:b/>
              </w:rPr>
              <w:t>Izjava o partnerstvu</w:t>
            </w:r>
          </w:p>
        </w:tc>
      </w:tr>
    </w:tbl>
    <w:p w:rsidR="00C26546" w:rsidRDefault="00C26546">
      <w:pPr>
        <w:rPr>
          <w:rFonts w:ascii="Times New Roman" w:hAnsi="Times New Roman"/>
        </w:rPr>
      </w:pPr>
    </w:p>
    <w:p w:rsidR="00903F18" w:rsidRDefault="00903F1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Partnerstvo je dogovoren, stabilan i obvezujući odnos između organizacija koji podrazumijeva zajedničke odgovornosti u provedbi programa/projekta financiranog od strane ugovornih tijela. </w:t>
      </w:r>
    </w:p>
    <w:p w:rsidR="00C26546" w:rsidRDefault="00903F18" w:rsidP="00903F18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Kako bi se program/projekt nesmetano provodio, sve organizacije koje ga provode trebaju se suglasiti s načelima dobre prakse u partnerstvu: </w:t>
      </w:r>
    </w:p>
    <w:p w:rsidR="00C26546" w:rsidRDefault="00903F18">
      <w:pPr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Prije podnošenja prijave davatelju financijskih sredstava, svi partneri će pročitati tekst  natječaja i upute za podnošenje prijave te razumjeti svoju ulogu u programu/projektu.</w:t>
      </w:r>
    </w:p>
    <w:p w:rsidR="00C26546" w:rsidRDefault="00903F18">
      <w:pPr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Svi partneri ovlašćuju organizaciju – prijavitelja da ih zastupa u svim poslovima s davateljem financijskih sredstava u kontekstu provedbe programa/projekta.</w:t>
      </w:r>
    </w:p>
    <w:p w:rsidR="00C26546" w:rsidRDefault="00903F18">
      <w:pPr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Organizacija – prijavitelj i sve partnerske organizacije će se redovito sastajati i zajednički raditi na provedbi programa/projekta, vrednovanju i sagledavanju načina savladavanja izazova i poteškoća u provedbi programa/projekta.</w:t>
      </w:r>
    </w:p>
    <w:p w:rsidR="00C26546" w:rsidRDefault="00903F18">
      <w:pPr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Svi partneri će sudjelovati u pripremi zajedničkog opisnog i pojedinačnih financijskih izvješća koje organizacija – prijavitelj, u ime svih partnera podnosi davatelju financijskih sredstava. </w:t>
      </w:r>
    </w:p>
    <w:p w:rsidR="00C26546" w:rsidRDefault="00903F18">
      <w:pPr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Prijedloge za promjene u programu/projektu partneri trebaju usuglasiti prije nego ih organizacija – prijavitelj podnese davatelju financijskih sredstava. Ako se ne mogu usuglasiti, organizacija – prijavitelj to mora naznačiti prilikom podnošenja promjena na odobrenje davatelju financijskih sredstava.</w:t>
      </w:r>
    </w:p>
    <w:p w:rsidR="00C26546" w:rsidRDefault="00C26546">
      <w:pPr>
        <w:rPr>
          <w:rFonts w:ascii="Times New Roman" w:hAnsi="Times New Roman"/>
        </w:rPr>
      </w:pPr>
    </w:p>
    <w:p w:rsidR="00C26546" w:rsidRDefault="00903F18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IZJAVA O PARTNERSTVU</w:t>
      </w:r>
    </w:p>
    <w:p w:rsidR="00C26546" w:rsidRDefault="00C26546">
      <w:pPr>
        <w:rPr>
          <w:rFonts w:ascii="Times New Roman" w:hAnsi="Times New Roman"/>
        </w:rPr>
      </w:pPr>
    </w:p>
    <w:p w:rsidR="00C26546" w:rsidRDefault="00903F18">
      <w:pPr>
        <w:rPr>
          <w:rFonts w:ascii="Times New Roman" w:hAnsi="Times New Roman"/>
        </w:rPr>
      </w:pPr>
      <w:r>
        <w:rPr>
          <w:rFonts w:ascii="Times New Roman" w:hAnsi="Times New Roman"/>
        </w:rPr>
        <w:t>Pročitali smo sadržaj prijave programa/projekta pod nazivom:</w:t>
      </w:r>
    </w:p>
    <w:tbl>
      <w:tblPr>
        <w:tblW w:w="9638" w:type="dxa"/>
        <w:tblInd w:w="55" w:type="dxa"/>
        <w:tblBorders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38"/>
      </w:tblGrid>
      <w:tr w:rsidR="00C26546" w:rsidTr="00C13CDF">
        <w:tc>
          <w:tcPr>
            <w:tcW w:w="9638" w:type="dxa"/>
            <w:tcBorders>
              <w:bottom w:val="single" w:sz="2" w:space="0" w:color="000000"/>
            </w:tcBorders>
            <w:shd w:val="clear" w:color="auto" w:fill="auto"/>
          </w:tcPr>
          <w:p w:rsidR="00C26546" w:rsidRDefault="00C26546">
            <w:pPr>
              <w:pStyle w:val="Sadrajitablice"/>
              <w:jc w:val="center"/>
            </w:pPr>
          </w:p>
        </w:tc>
      </w:tr>
      <w:tr w:rsidR="00C26546" w:rsidTr="00C13CDF">
        <w:tc>
          <w:tcPr>
            <w:tcW w:w="9638" w:type="dxa"/>
            <w:tcBorders>
              <w:top w:val="single" w:sz="2" w:space="0" w:color="000000"/>
              <w:bottom w:val="nil"/>
            </w:tcBorders>
            <w:shd w:val="clear" w:color="auto" w:fill="auto"/>
          </w:tcPr>
          <w:p w:rsidR="00C26546" w:rsidRDefault="00903F18">
            <w:pPr>
              <w:pStyle w:val="BodyText"/>
              <w:jc w:val="center"/>
            </w:pPr>
            <w:r>
              <w:rPr>
                <w:bCs/>
                <w:i/>
                <w:color w:val="000000"/>
                <w:szCs w:val="22"/>
              </w:rPr>
              <w:t>(upisati naziv projekta/programa)</w:t>
            </w:r>
          </w:p>
        </w:tc>
      </w:tr>
    </w:tbl>
    <w:p w:rsidR="00C26546" w:rsidRDefault="00830FC3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koji se podnosi Općini Visoko</w:t>
      </w:r>
      <w:r w:rsidR="00903F18">
        <w:rPr>
          <w:rFonts w:ascii="Times New Roman" w:hAnsi="Times New Roman"/>
        </w:rPr>
        <w:t xml:space="preserve"> i suglasni smo s njome. Obvezujemo se pridržavati gore navedenih načela dobre prakse u partnerstvu i obveza partnera navedenih u prijavi. U slučaju odobrenja prijave te po potpisivanju Ugovora o dodjeli financijskih sredstava, partneri se obvezuju davatelju financijskih sredstava dostaviti potpisan Sporazum o partnerstvu u provedbi projekta.</w:t>
      </w:r>
    </w:p>
    <w:p w:rsidR="00C26546" w:rsidRDefault="00C26546">
      <w:pPr>
        <w:rPr>
          <w:rFonts w:ascii="Times New Roman" w:hAnsi="Times New Roman"/>
        </w:rPr>
      </w:pPr>
    </w:p>
    <w:tbl>
      <w:tblPr>
        <w:tblW w:w="9638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212"/>
        <w:gridCol w:w="3213"/>
        <w:gridCol w:w="3213"/>
      </w:tblGrid>
      <w:tr w:rsidR="00C26546">
        <w:tc>
          <w:tcPr>
            <w:tcW w:w="3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903F18">
            <w:pPr>
              <w:jc w:val="center"/>
              <w:rPr>
                <w:rFonts w:ascii="Times New Roman" w:eastAsia="PMingLiU" w:hAnsi="Times New Roman"/>
              </w:rPr>
            </w:pPr>
            <w:r>
              <w:rPr>
                <w:rFonts w:ascii="Times New Roman" w:eastAsia="PMingLiU" w:hAnsi="Times New Roman"/>
              </w:rPr>
              <w:t>Naziv partnerske organizacije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903F18">
            <w:pPr>
              <w:jc w:val="center"/>
              <w:rPr>
                <w:rFonts w:ascii="Times New Roman" w:eastAsia="PMingLiU" w:hAnsi="Times New Roman"/>
              </w:rPr>
            </w:pPr>
            <w:r>
              <w:rPr>
                <w:rFonts w:ascii="Times New Roman" w:eastAsia="PMingLiU" w:hAnsi="Times New Roman"/>
              </w:rPr>
              <w:t>Ime i prezime osobe ovlaštene za zastupanje</w:t>
            </w:r>
          </w:p>
        </w:tc>
        <w:tc>
          <w:tcPr>
            <w:tcW w:w="32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903F18">
            <w:pPr>
              <w:jc w:val="center"/>
              <w:rPr>
                <w:rFonts w:ascii="Times New Roman" w:eastAsia="PMingLiU" w:hAnsi="Times New Roman"/>
              </w:rPr>
            </w:pPr>
            <w:r>
              <w:rPr>
                <w:rFonts w:ascii="Times New Roman" w:eastAsia="PMingLiU" w:hAnsi="Times New Roman"/>
              </w:rPr>
              <w:t>Potpis osobe ovlaštene za zastupanje i pečat</w:t>
            </w:r>
          </w:p>
        </w:tc>
      </w:tr>
      <w:tr w:rsidR="00C26546">
        <w:trPr>
          <w:trHeight w:val="867"/>
        </w:trPr>
        <w:tc>
          <w:tcPr>
            <w:tcW w:w="321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C26546">
            <w:pPr>
              <w:pStyle w:val="Sadrajitablice"/>
              <w:jc w:val="center"/>
              <w:rPr>
                <w:rFonts w:eastAsia="PMingLiU"/>
              </w:rPr>
            </w:pP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C26546">
            <w:pPr>
              <w:pStyle w:val="Sadrajitablice"/>
              <w:jc w:val="center"/>
              <w:rPr>
                <w:rFonts w:eastAsia="PMingLiU"/>
              </w:rPr>
            </w:pP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  <w:vAlign w:val="center"/>
          </w:tcPr>
          <w:p w:rsidR="00C26546" w:rsidRDefault="00C26546">
            <w:pPr>
              <w:pStyle w:val="Sadrajitablice"/>
              <w:rPr>
                <w:rFonts w:eastAsia="PMingLiU"/>
              </w:rPr>
            </w:pPr>
          </w:p>
        </w:tc>
      </w:tr>
    </w:tbl>
    <w:p w:rsidR="00C26546" w:rsidRDefault="00C26546">
      <w:pPr>
        <w:rPr>
          <w:rFonts w:eastAsia="PMingLiU"/>
          <w:b/>
          <w:bCs/>
          <w:color w:val="FF3333"/>
          <w:lang w:eastAsia="zh-TW"/>
        </w:rPr>
      </w:pPr>
    </w:p>
    <w:p w:rsidR="00C26546" w:rsidRDefault="00C26546"/>
    <w:tbl>
      <w:tblPr>
        <w:tblW w:w="9630" w:type="dxa"/>
        <w:tblBorders>
          <w:bottom w:val="single" w:sz="4" w:space="0" w:color="000001"/>
          <w:insideH w:val="single" w:sz="4" w:space="0" w:color="000001"/>
        </w:tblBorders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600"/>
        <w:gridCol w:w="2340"/>
        <w:gridCol w:w="3690"/>
      </w:tblGrid>
      <w:tr w:rsidR="00C13CDF" w:rsidTr="00F3170C">
        <w:trPr>
          <w:trHeight w:val="269"/>
        </w:trPr>
        <w:tc>
          <w:tcPr>
            <w:tcW w:w="3600" w:type="dxa"/>
            <w:tcBorders>
              <w:top w:val="nil"/>
              <w:bottom w:val="single" w:sz="4" w:space="0" w:color="000001"/>
            </w:tcBorders>
            <w:shd w:val="clear" w:color="auto" w:fill="FFFFFF"/>
            <w:vAlign w:val="center"/>
          </w:tcPr>
          <w:p w:rsidR="00C13CDF" w:rsidRDefault="00C13CDF" w:rsidP="00F3170C">
            <w:pPr>
              <w:snapToGrid w:val="0"/>
              <w:jc w:val="center"/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bottom w:w="28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</w:pPr>
          </w:p>
        </w:tc>
      </w:tr>
      <w:tr w:rsidR="00C13CDF" w:rsidTr="00F3170C">
        <w:trPr>
          <w:trHeight w:val="466"/>
        </w:trPr>
        <w:tc>
          <w:tcPr>
            <w:tcW w:w="360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(mjesto i datum)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</w:pPr>
            <w:r>
              <w:t>MP</w:t>
            </w: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(ime i prezime osobe ovlaštene za zastupanje prijavitelja projekta)</w:t>
            </w:r>
          </w:p>
        </w:tc>
      </w:tr>
      <w:tr w:rsidR="00C13CDF" w:rsidTr="00F3170C">
        <w:trPr>
          <w:trHeight w:val="844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Pr="007A159A" w:rsidRDefault="00C13CDF" w:rsidP="00F3170C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</w:pPr>
          </w:p>
        </w:tc>
      </w:tr>
      <w:tr w:rsidR="00C13CDF" w:rsidTr="00F3170C">
        <w:trPr>
          <w:trHeight w:val="466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  <w:rPr>
                <w:i/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</w:pP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C13CDF" w:rsidRDefault="00C13CDF" w:rsidP="00F3170C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(potpis osobe ovlaštene za zastupanje prijavitelja projekta)</w:t>
            </w:r>
          </w:p>
        </w:tc>
      </w:tr>
    </w:tbl>
    <w:p w:rsidR="00C26546" w:rsidRDefault="00C26546">
      <w:pPr>
        <w:spacing w:after="227"/>
      </w:pPr>
    </w:p>
    <w:sectPr w:rsidR="00C26546" w:rsidSect="00C26546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01DDA"/>
    <w:multiLevelType w:val="multilevel"/>
    <w:tmpl w:val="2F3C6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9572CD2"/>
    <w:multiLevelType w:val="multilevel"/>
    <w:tmpl w:val="3F726F0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546"/>
    <w:rsid w:val="00060803"/>
    <w:rsid w:val="000757FB"/>
    <w:rsid w:val="00664B59"/>
    <w:rsid w:val="007450F9"/>
    <w:rsid w:val="00830FC3"/>
    <w:rsid w:val="00845AFA"/>
    <w:rsid w:val="008746C7"/>
    <w:rsid w:val="00903F18"/>
    <w:rsid w:val="00A0571C"/>
    <w:rsid w:val="00B1270A"/>
    <w:rsid w:val="00C13CDF"/>
    <w:rsid w:val="00C26546"/>
    <w:rsid w:val="00E64529"/>
    <w:rsid w:val="00F3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09A8F-3BD0-4D75-80F2-787C75962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Devanagari"/>
        <w:sz w:val="24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65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imbolinumeriranja">
    <w:name w:val="Simboli numeriranja"/>
    <w:qFormat/>
    <w:rsid w:val="00C26546"/>
  </w:style>
  <w:style w:type="paragraph" w:customStyle="1" w:styleId="Stilnaslova">
    <w:name w:val="Stil naslova"/>
    <w:basedOn w:val="Normal"/>
    <w:next w:val="BodyText"/>
    <w:qFormat/>
    <w:rsid w:val="00C26546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C26546"/>
    <w:pPr>
      <w:spacing w:after="140" w:line="288" w:lineRule="auto"/>
    </w:pPr>
  </w:style>
  <w:style w:type="paragraph" w:styleId="List">
    <w:name w:val="List"/>
    <w:basedOn w:val="BodyText"/>
    <w:rsid w:val="00C26546"/>
  </w:style>
  <w:style w:type="paragraph" w:styleId="Caption">
    <w:name w:val="caption"/>
    <w:basedOn w:val="Normal"/>
    <w:qFormat/>
    <w:rsid w:val="00C26546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rsid w:val="00C26546"/>
    <w:pPr>
      <w:suppressLineNumbers/>
    </w:pPr>
  </w:style>
  <w:style w:type="paragraph" w:customStyle="1" w:styleId="Sadrajitablice">
    <w:name w:val="Sadržaji tablice"/>
    <w:basedOn w:val="Normal"/>
    <w:qFormat/>
    <w:rsid w:val="00C26546"/>
    <w:pPr>
      <w:suppressLineNumbers/>
    </w:pPr>
  </w:style>
  <w:style w:type="paragraph" w:customStyle="1" w:styleId="Naslovtablice">
    <w:name w:val="Naslov tablice"/>
    <w:basedOn w:val="Sadrajitablice"/>
    <w:qFormat/>
    <w:rsid w:val="00C26546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2</cp:revision>
  <dcterms:created xsi:type="dcterms:W3CDTF">2026-02-26T09:14:00Z</dcterms:created>
  <dcterms:modified xsi:type="dcterms:W3CDTF">2026-02-26T09:14:00Z</dcterms:modified>
  <dc:language>hr-HR</dc:language>
</cp:coreProperties>
</file>